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C7" w:rsidRPr="00B75F64" w:rsidRDefault="00EA51C7" w:rsidP="00EA51C7">
      <w:pPr>
        <w:widowControl/>
        <w:shd w:val="clear" w:color="auto" w:fill="FFFFFF"/>
        <w:autoSpaceDE/>
        <w:autoSpaceDN/>
        <w:spacing w:after="100" w:afterAutospacing="1" w:line="540" w:lineRule="atLeast"/>
        <w:outlineLvl w:val="0"/>
        <w:rPr>
          <w:rFonts w:asciiTheme="majorHAnsi" w:eastAsia="Times New Roman" w:hAnsiTheme="majorHAnsi" w:cstheme="majorHAnsi"/>
          <w:b/>
          <w:bCs/>
          <w:color w:val="FF0000"/>
          <w:kern w:val="36"/>
          <w:sz w:val="32"/>
          <w:szCs w:val="26"/>
          <w:lang w:eastAsia="vi-VN"/>
        </w:rPr>
      </w:pPr>
      <w:r w:rsidRPr="00B75F64">
        <w:rPr>
          <w:rFonts w:asciiTheme="majorHAnsi" w:eastAsia="Times New Roman" w:hAnsiTheme="majorHAnsi" w:cstheme="majorHAnsi"/>
          <w:b/>
          <w:bCs/>
          <w:color w:val="FF0000"/>
          <w:kern w:val="36"/>
          <w:sz w:val="32"/>
          <w:szCs w:val="26"/>
          <w:lang w:eastAsia="vi-VN"/>
        </w:rPr>
        <w:t>[Tin học 6] Chủ đề B - Bài 1:</w:t>
      </w:r>
    </w:p>
    <w:p w:rsidR="008C08C6" w:rsidRDefault="00EA51C7" w:rsidP="00EA51C7">
      <w:pPr>
        <w:widowControl/>
        <w:shd w:val="clear" w:color="auto" w:fill="FFFFFF"/>
        <w:autoSpaceDE/>
        <w:autoSpaceDN/>
        <w:spacing w:after="100" w:afterAutospacing="1" w:line="360" w:lineRule="atLeast"/>
        <w:outlineLvl w:val="3"/>
        <w:rPr>
          <w:rFonts w:asciiTheme="majorHAnsi" w:eastAsia="Times New Roman" w:hAnsiTheme="majorHAnsi" w:cstheme="majorHAnsi"/>
          <w:b/>
          <w:bCs/>
          <w:color w:val="444444"/>
          <w:szCs w:val="26"/>
          <w:lang w:eastAsia="vi-VN"/>
        </w:rPr>
      </w:pPr>
      <w:r w:rsidRPr="008C08C6">
        <w:rPr>
          <w:rFonts w:asciiTheme="majorHAnsi" w:eastAsia="Times New Roman" w:hAnsiTheme="majorHAnsi" w:cstheme="majorHAnsi"/>
          <w:b/>
          <w:bCs/>
          <w:color w:val="444444"/>
          <w:szCs w:val="26"/>
          <w:lang w:eastAsia="vi-VN"/>
        </w:rPr>
        <w:sym w:font="Symbol" w:char="F02B"/>
      </w:r>
      <w:r w:rsidRPr="008C08C6">
        <w:rPr>
          <w:rFonts w:asciiTheme="majorHAnsi" w:eastAsia="Times New Roman" w:hAnsiTheme="majorHAnsi" w:cstheme="majorHAnsi"/>
          <w:b/>
          <w:bCs/>
          <w:color w:val="444444"/>
          <w:szCs w:val="26"/>
          <w:lang w:eastAsia="vi-VN"/>
        </w:rPr>
        <w:t xml:space="preserve"> Trình bày được khái niệm Mạng máy tính </w:t>
      </w:r>
      <w:bookmarkStart w:id="0" w:name="_GoBack"/>
      <w:bookmarkEnd w:id="0"/>
    </w:p>
    <w:p w:rsidR="008C08C6" w:rsidRDefault="00EA51C7" w:rsidP="00EA51C7">
      <w:pPr>
        <w:widowControl/>
        <w:shd w:val="clear" w:color="auto" w:fill="FFFFFF"/>
        <w:autoSpaceDE/>
        <w:autoSpaceDN/>
        <w:spacing w:after="100" w:afterAutospacing="1" w:line="360" w:lineRule="atLeast"/>
        <w:outlineLvl w:val="3"/>
        <w:rPr>
          <w:rFonts w:asciiTheme="majorHAnsi" w:eastAsia="Times New Roman" w:hAnsiTheme="majorHAnsi" w:cstheme="majorHAnsi"/>
          <w:b/>
          <w:bCs/>
          <w:color w:val="444444"/>
          <w:szCs w:val="26"/>
          <w:lang w:eastAsia="vi-VN"/>
        </w:rPr>
      </w:pPr>
      <w:r w:rsidRPr="008C08C6">
        <w:rPr>
          <w:rFonts w:asciiTheme="majorHAnsi" w:eastAsia="Times New Roman" w:hAnsiTheme="majorHAnsi" w:cstheme="majorHAnsi"/>
          <w:b/>
          <w:bCs/>
          <w:color w:val="444444"/>
          <w:szCs w:val="26"/>
          <w:lang w:eastAsia="vi-VN"/>
        </w:rPr>
        <w:sym w:font="Symbol" w:char="F02B"/>
      </w:r>
      <w:r w:rsidRPr="008C08C6">
        <w:rPr>
          <w:rFonts w:asciiTheme="majorHAnsi" w:eastAsia="Times New Roman" w:hAnsiTheme="majorHAnsi" w:cstheme="majorHAnsi"/>
          <w:b/>
          <w:bCs/>
          <w:color w:val="444444"/>
          <w:szCs w:val="26"/>
          <w:lang w:eastAsia="vi-VN"/>
        </w:rPr>
        <w:t xml:space="preserve"> Nêu được những lợi ích của Mạng máy tính </w:t>
      </w:r>
    </w:p>
    <w:p w:rsidR="00EA51C7" w:rsidRPr="008C08C6" w:rsidRDefault="00EA51C7" w:rsidP="00EA51C7">
      <w:pPr>
        <w:widowControl/>
        <w:shd w:val="clear" w:color="auto" w:fill="FFFFFF"/>
        <w:autoSpaceDE/>
        <w:autoSpaceDN/>
        <w:spacing w:after="100" w:afterAutospacing="1" w:line="360" w:lineRule="atLeast"/>
        <w:outlineLvl w:val="3"/>
        <w:rPr>
          <w:rFonts w:asciiTheme="majorHAnsi" w:eastAsia="Times New Roman" w:hAnsiTheme="majorHAnsi" w:cstheme="majorHAnsi"/>
          <w:b/>
          <w:bCs/>
          <w:color w:val="444444"/>
          <w:szCs w:val="26"/>
          <w:lang w:eastAsia="vi-VN"/>
        </w:rPr>
      </w:pPr>
      <w:r w:rsidRPr="008C08C6">
        <w:rPr>
          <w:rFonts w:asciiTheme="majorHAnsi" w:eastAsia="Times New Roman" w:hAnsiTheme="majorHAnsi" w:cstheme="majorHAnsi"/>
          <w:b/>
          <w:bCs/>
          <w:color w:val="444444"/>
          <w:szCs w:val="26"/>
          <w:lang w:eastAsia="vi-VN"/>
        </w:rPr>
        <w:sym w:font="Symbol" w:char="F02B"/>
      </w:r>
      <w:r w:rsidRPr="008C08C6">
        <w:rPr>
          <w:rFonts w:asciiTheme="majorHAnsi" w:eastAsia="Times New Roman" w:hAnsiTheme="majorHAnsi" w:cstheme="majorHAnsi"/>
          <w:b/>
          <w:bCs/>
          <w:color w:val="444444"/>
          <w:szCs w:val="26"/>
          <w:lang w:eastAsia="vi-VN"/>
        </w:rPr>
        <w:t xml:space="preserve"> Trình bày được đặc điểm và lợi ích của Internet</w:t>
      </w:r>
    </w:p>
    <w:p w:rsidR="00EA51C7" w:rsidRPr="008C08C6" w:rsidRDefault="00EA51C7" w:rsidP="00EA51C7">
      <w:pPr>
        <w:widowControl/>
        <w:shd w:val="clear" w:color="auto" w:fill="FFFFFF"/>
        <w:autoSpaceDE/>
        <w:autoSpaceDN/>
        <w:spacing w:after="100" w:afterAutospacing="1" w:line="390" w:lineRule="atLeast"/>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1. Tìm hiểu mạng máy tính:</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 Mạng:</w:t>
      </w:r>
      <w:r w:rsidRPr="008C08C6">
        <w:rPr>
          <w:rFonts w:asciiTheme="majorHAnsi" w:eastAsia="Times New Roman" w:hAnsiTheme="majorHAnsi" w:cstheme="majorHAnsi"/>
          <w:color w:val="000000"/>
          <w:szCs w:val="26"/>
          <w:lang w:eastAsia="vi-VN"/>
        </w:rPr>
        <w:t> là 1 nhóm các đối tượng gần giống nhau, kết nối và chia sẻ tài nguyên với nhau. Đặc điểm là sự kết nối và chia sẻ. Các thành viên của mạng đều có lợi ích, mạng không thuộc về riêng ai.</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 </w:t>
      </w:r>
      <w:r w:rsidRPr="008C08C6">
        <w:rPr>
          <w:rFonts w:asciiTheme="majorHAnsi" w:eastAsia="Times New Roman" w:hAnsiTheme="majorHAnsi" w:cstheme="majorHAnsi"/>
          <w:b/>
          <w:bCs/>
          <w:color w:val="161616"/>
          <w:szCs w:val="26"/>
          <w:lang w:eastAsia="vi-VN"/>
        </w:rPr>
        <w:t>Mạng máy tính: </w:t>
      </w:r>
      <w:r w:rsidRPr="008C08C6">
        <w:rPr>
          <w:rFonts w:asciiTheme="majorHAnsi" w:eastAsia="Times New Roman" w:hAnsiTheme="majorHAnsi" w:cstheme="majorHAnsi"/>
          <w:color w:val="000000"/>
          <w:szCs w:val="26"/>
          <w:lang w:eastAsia="vi-VN"/>
        </w:rPr>
        <w:t>Là một nhóm các máy tính và thiết bị được kết nối để chia sẻ dữ liệu với nhau.</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2. Lợi ích của mạng máy tính:</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 Chia sẻ tài nguyên gồm thông tin và thiết bị</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Ví dụ: Chia sẻ thiết bị: máy in, camera,...</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          Chia sẻ thông tin: Ảnh cá nhân, sách học tập,...</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3. Đặc điểm và lợi ích của Internet:</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Đặc điểm của Internet:</w:t>
      </w:r>
    </w:p>
    <w:p w:rsidR="00EA51C7" w:rsidRPr="008C08C6" w:rsidRDefault="00EA51C7" w:rsidP="00EA51C7">
      <w:pPr>
        <w:widowControl/>
        <w:numPr>
          <w:ilvl w:val="0"/>
          <w:numId w:val="1"/>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Phủ khắp thế giới với hàng tỷ người dùng</w:t>
      </w:r>
    </w:p>
    <w:p w:rsidR="00EA51C7" w:rsidRPr="008C08C6" w:rsidRDefault="00EA51C7" w:rsidP="00EA51C7">
      <w:pPr>
        <w:widowControl/>
        <w:numPr>
          <w:ilvl w:val="0"/>
          <w:numId w:val="1"/>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Do nhiều mạng nhỏ kết nối lại với nhau</w:t>
      </w:r>
    </w:p>
    <w:p w:rsidR="00EA51C7" w:rsidRPr="008C08C6" w:rsidRDefault="00EA51C7" w:rsidP="00EA51C7">
      <w:pPr>
        <w:widowControl/>
        <w:numPr>
          <w:ilvl w:val="0"/>
          <w:numId w:val="1"/>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Không thuộc quyền sở hữu của bất kì tổ chức hoặc cá nhân nào trên thế giới</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Lợi ích của Internet:</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 Cung cấp các dịch vụ: công cụ tìm kiếm, thư điện tử, trang web dạy học online, mạng xã hội</w:t>
      </w:r>
    </w:p>
    <w:p w:rsidR="00EA51C7" w:rsidRPr="008C08C6" w:rsidRDefault="00EA51C7" w:rsidP="00EA51C7">
      <w:pPr>
        <w:widowControl/>
        <w:shd w:val="clear" w:color="auto" w:fill="FFFFFF"/>
        <w:autoSpaceDE/>
        <w:autoSpaceDN/>
        <w:spacing w:after="100" w:afterAutospacing="1" w:line="390" w:lineRule="atLeast"/>
        <w:jc w:val="both"/>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b/>
          <w:bCs/>
          <w:color w:val="000000"/>
          <w:szCs w:val="26"/>
          <w:lang w:eastAsia="vi-VN"/>
        </w:rPr>
        <w:t>Một số lợi ích đối với các lĩnh vực khoa học, thương mại…:</w:t>
      </w:r>
    </w:p>
    <w:p w:rsidR="00EA51C7" w:rsidRPr="008C08C6" w:rsidRDefault="00EA51C7" w:rsidP="00EA51C7">
      <w:pPr>
        <w:widowControl/>
        <w:numPr>
          <w:ilvl w:val="0"/>
          <w:numId w:val="2"/>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lastRenderedPageBreak/>
        <w:t>Trao đổi thông tin</w:t>
      </w:r>
    </w:p>
    <w:p w:rsidR="00EA51C7" w:rsidRPr="008C08C6" w:rsidRDefault="00EA51C7" w:rsidP="00EA51C7">
      <w:pPr>
        <w:widowControl/>
        <w:numPr>
          <w:ilvl w:val="0"/>
          <w:numId w:val="2"/>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Tìm kiếm, tra cứu thông tin</w:t>
      </w:r>
    </w:p>
    <w:p w:rsidR="00EA51C7" w:rsidRPr="008C08C6" w:rsidRDefault="00EA51C7" w:rsidP="00EA51C7">
      <w:pPr>
        <w:widowControl/>
        <w:numPr>
          <w:ilvl w:val="0"/>
          <w:numId w:val="2"/>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Tự học</w:t>
      </w:r>
    </w:p>
    <w:p w:rsidR="00EA51C7" w:rsidRPr="008C08C6" w:rsidRDefault="00EA51C7" w:rsidP="00EA51C7">
      <w:pPr>
        <w:widowControl/>
        <w:numPr>
          <w:ilvl w:val="0"/>
          <w:numId w:val="2"/>
        </w:numPr>
        <w:shd w:val="clear" w:color="auto" w:fill="FFFFFF"/>
        <w:autoSpaceDE/>
        <w:autoSpaceDN/>
        <w:spacing w:before="100" w:beforeAutospacing="1" w:after="100" w:afterAutospacing="1" w:line="390" w:lineRule="atLeast"/>
        <w:ind w:left="495"/>
        <w:rPr>
          <w:rFonts w:asciiTheme="majorHAnsi" w:eastAsia="Times New Roman" w:hAnsiTheme="majorHAnsi" w:cstheme="majorHAnsi"/>
          <w:color w:val="161616"/>
          <w:szCs w:val="26"/>
          <w:lang w:eastAsia="vi-VN"/>
        </w:rPr>
      </w:pPr>
      <w:r w:rsidRPr="008C08C6">
        <w:rPr>
          <w:rFonts w:asciiTheme="majorHAnsi" w:eastAsia="Times New Roman" w:hAnsiTheme="majorHAnsi" w:cstheme="majorHAnsi"/>
          <w:color w:val="000000"/>
          <w:szCs w:val="26"/>
          <w:lang w:eastAsia="vi-VN"/>
        </w:rPr>
        <w:t> </w:t>
      </w:r>
      <w:r w:rsidRPr="008C08C6">
        <w:rPr>
          <w:rFonts w:asciiTheme="majorHAnsi" w:eastAsia="Times New Roman" w:hAnsiTheme="majorHAnsi" w:cstheme="majorHAnsi"/>
          <w:color w:val="161616"/>
          <w:szCs w:val="26"/>
          <w:lang w:eastAsia="vi-VN"/>
        </w:rPr>
        <w:t>Làm việc trực tuyến</w:t>
      </w:r>
    </w:p>
    <w:p w:rsidR="00D0139C" w:rsidRPr="008C08C6" w:rsidRDefault="00D0139C">
      <w:pPr>
        <w:rPr>
          <w:rFonts w:asciiTheme="majorHAnsi" w:hAnsiTheme="majorHAnsi" w:cstheme="majorHAnsi"/>
          <w:szCs w:val="26"/>
        </w:rPr>
      </w:pPr>
    </w:p>
    <w:sectPr w:rsidR="00D0139C" w:rsidRPr="008C0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863AB"/>
    <w:multiLevelType w:val="multilevel"/>
    <w:tmpl w:val="C89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8570E"/>
    <w:multiLevelType w:val="multilevel"/>
    <w:tmpl w:val="021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C7"/>
    <w:rsid w:val="001A5506"/>
    <w:rsid w:val="008C08C6"/>
    <w:rsid w:val="009670BD"/>
    <w:rsid w:val="00B75F64"/>
    <w:rsid w:val="00C7038E"/>
    <w:rsid w:val="00D0139C"/>
    <w:rsid w:val="00E83939"/>
    <w:rsid w:val="00EA51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A8D5"/>
  <w15:chartTrackingRefBased/>
  <w15:docId w15:val="{4EBE588E-EC97-43E7-A901-6C6DAA28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939"/>
    <w:pPr>
      <w:widowControl w:val="0"/>
      <w:autoSpaceDE w:val="0"/>
      <w:autoSpaceDN w:val="0"/>
      <w:spacing w:after="0" w:line="240" w:lineRule="auto"/>
    </w:pPr>
  </w:style>
  <w:style w:type="paragraph" w:styleId="Heading1">
    <w:name w:val="heading 1"/>
    <w:basedOn w:val="Normal"/>
    <w:link w:val="Heading1Char"/>
    <w:uiPriority w:val="9"/>
    <w:qFormat/>
    <w:rsid w:val="00EA51C7"/>
    <w:pPr>
      <w:widowControl/>
      <w:autoSpaceDE/>
      <w:autoSpaceDN/>
      <w:spacing w:before="100" w:beforeAutospacing="1" w:after="100" w:afterAutospacing="1"/>
      <w:outlineLvl w:val="0"/>
    </w:pPr>
    <w:rPr>
      <w:rFonts w:eastAsia="Times New Roman" w:cs="Times New Roman"/>
      <w:b/>
      <w:bCs/>
      <w:kern w:val="36"/>
      <w:sz w:val="48"/>
      <w:szCs w:val="48"/>
      <w:lang w:eastAsia="vi-VN"/>
    </w:rPr>
  </w:style>
  <w:style w:type="paragraph" w:styleId="Heading4">
    <w:name w:val="heading 4"/>
    <w:basedOn w:val="Normal"/>
    <w:link w:val="Heading4Char"/>
    <w:uiPriority w:val="9"/>
    <w:qFormat/>
    <w:rsid w:val="00EA51C7"/>
    <w:pPr>
      <w:widowControl/>
      <w:autoSpaceDE/>
      <w:autoSpaceDN/>
      <w:spacing w:before="100" w:beforeAutospacing="1" w:after="100" w:afterAutospacing="1"/>
      <w:outlineLvl w:val="3"/>
    </w:pPr>
    <w:rPr>
      <w:rFonts w:eastAsia="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83939"/>
    <w:rPr>
      <w:rFonts w:eastAsia="Times New Roman" w:cs="Times New Roman"/>
    </w:rPr>
  </w:style>
  <w:style w:type="character" w:customStyle="1" w:styleId="Heading1Char">
    <w:name w:val="Heading 1 Char"/>
    <w:basedOn w:val="DefaultParagraphFont"/>
    <w:link w:val="Heading1"/>
    <w:uiPriority w:val="9"/>
    <w:rsid w:val="00EA51C7"/>
    <w:rPr>
      <w:rFonts w:eastAsia="Times New Roman" w:cs="Times New Roman"/>
      <w:b/>
      <w:bCs/>
      <w:kern w:val="36"/>
      <w:sz w:val="48"/>
      <w:szCs w:val="48"/>
      <w:lang w:eastAsia="vi-VN"/>
    </w:rPr>
  </w:style>
  <w:style w:type="character" w:customStyle="1" w:styleId="Heading4Char">
    <w:name w:val="Heading 4 Char"/>
    <w:basedOn w:val="DefaultParagraphFont"/>
    <w:link w:val="Heading4"/>
    <w:uiPriority w:val="9"/>
    <w:rsid w:val="00EA51C7"/>
    <w:rPr>
      <w:rFonts w:eastAsia="Times New Roman" w:cs="Times New Roman"/>
      <w:b/>
      <w:bCs/>
      <w:sz w:val="24"/>
      <w:szCs w:val="24"/>
      <w:lang w:eastAsia="vi-VN"/>
    </w:rPr>
  </w:style>
  <w:style w:type="paragraph" w:styleId="NormalWeb">
    <w:name w:val="Normal (Web)"/>
    <w:basedOn w:val="Normal"/>
    <w:uiPriority w:val="99"/>
    <w:semiHidden/>
    <w:unhideWhenUsed/>
    <w:rsid w:val="00EA51C7"/>
    <w:pPr>
      <w:widowControl/>
      <w:autoSpaceDE/>
      <w:autoSpaceDN/>
      <w:spacing w:before="100" w:beforeAutospacing="1" w:after="100" w:afterAutospacing="1"/>
    </w:pPr>
    <w:rPr>
      <w:rFonts w:eastAsia="Times New Roman" w:cs="Times New Roman"/>
      <w:sz w:val="24"/>
      <w:szCs w:val="24"/>
      <w:lang w:eastAsia="vi-VN"/>
    </w:rPr>
  </w:style>
  <w:style w:type="character" w:styleId="Strong">
    <w:name w:val="Strong"/>
    <w:basedOn w:val="DefaultParagraphFont"/>
    <w:uiPriority w:val="22"/>
    <w:qFormat/>
    <w:rsid w:val="00EA5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7467">
      <w:bodyDiv w:val="1"/>
      <w:marLeft w:val="0"/>
      <w:marRight w:val="0"/>
      <w:marTop w:val="0"/>
      <w:marBottom w:val="0"/>
      <w:divBdr>
        <w:top w:val="none" w:sz="0" w:space="0" w:color="auto"/>
        <w:left w:val="none" w:sz="0" w:space="0" w:color="auto"/>
        <w:bottom w:val="none" w:sz="0" w:space="0" w:color="auto"/>
        <w:right w:val="none" w:sz="0" w:space="0" w:color="auto"/>
      </w:divBdr>
      <w:divsChild>
        <w:div w:id="1785224015">
          <w:marLeft w:val="-225"/>
          <w:marRight w:val="-225"/>
          <w:marTop w:val="0"/>
          <w:marBottom w:val="0"/>
          <w:divBdr>
            <w:top w:val="none" w:sz="0" w:space="0" w:color="auto"/>
            <w:left w:val="none" w:sz="0" w:space="0" w:color="auto"/>
            <w:bottom w:val="none" w:sz="0" w:space="0" w:color="auto"/>
            <w:right w:val="none" w:sz="0" w:space="0" w:color="auto"/>
          </w:divBdr>
          <w:divsChild>
            <w:div w:id="918901268">
              <w:marLeft w:val="0"/>
              <w:marRight w:val="0"/>
              <w:marTop w:val="0"/>
              <w:marBottom w:val="0"/>
              <w:divBdr>
                <w:top w:val="none" w:sz="0" w:space="0" w:color="auto"/>
                <w:left w:val="none" w:sz="0" w:space="0" w:color="auto"/>
                <w:bottom w:val="none" w:sz="0" w:space="0" w:color="auto"/>
                <w:right w:val="none" w:sz="0" w:space="0" w:color="auto"/>
              </w:divBdr>
            </w:div>
          </w:divsChild>
        </w:div>
        <w:div w:id="996153844">
          <w:marLeft w:val="-225"/>
          <w:marRight w:val="-225"/>
          <w:marTop w:val="0"/>
          <w:marBottom w:val="0"/>
          <w:divBdr>
            <w:top w:val="none" w:sz="0" w:space="0" w:color="auto"/>
            <w:left w:val="none" w:sz="0" w:space="0" w:color="auto"/>
            <w:bottom w:val="none" w:sz="0" w:space="0" w:color="auto"/>
            <w:right w:val="none" w:sz="0" w:space="0" w:color="auto"/>
          </w:divBdr>
          <w:divsChild>
            <w:div w:id="1976643535">
              <w:marLeft w:val="0"/>
              <w:marRight w:val="0"/>
              <w:marTop w:val="0"/>
              <w:marBottom w:val="0"/>
              <w:divBdr>
                <w:top w:val="none" w:sz="0" w:space="0" w:color="auto"/>
                <w:left w:val="none" w:sz="0" w:space="0" w:color="auto"/>
                <w:bottom w:val="none" w:sz="0" w:space="0" w:color="auto"/>
                <w:right w:val="none" w:sz="0" w:space="0" w:color="auto"/>
              </w:divBdr>
            </w:div>
          </w:divsChild>
        </w:div>
        <w:div w:id="796414803">
          <w:marLeft w:val="-225"/>
          <w:marRight w:val="-225"/>
          <w:marTop w:val="0"/>
          <w:marBottom w:val="0"/>
          <w:divBdr>
            <w:top w:val="none" w:sz="0" w:space="0" w:color="auto"/>
            <w:left w:val="none" w:sz="0" w:space="0" w:color="auto"/>
            <w:bottom w:val="none" w:sz="0" w:space="0" w:color="auto"/>
            <w:right w:val="none" w:sz="0" w:space="0" w:color="auto"/>
          </w:divBdr>
          <w:divsChild>
            <w:div w:id="1175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2021-11-27T03:32:00Z</dcterms:created>
  <dcterms:modified xsi:type="dcterms:W3CDTF">2021-11-29T03:20:00Z</dcterms:modified>
</cp:coreProperties>
</file>